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A437" w14:textId="26E7CA5B" w:rsidR="00503068" w:rsidRPr="00503068" w:rsidRDefault="00503068" w:rsidP="005030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 xml:space="preserve">Конспект НОД по финансовой грамотности в подготовительной группе </w:t>
      </w:r>
    </w:p>
    <w:p w14:paraId="5C7BB3B0" w14:textId="77777777" w:rsidR="00503068" w:rsidRPr="00503068" w:rsidRDefault="00503068" w:rsidP="005030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>Тема: «Азбука денег»</w:t>
      </w:r>
    </w:p>
    <w:p w14:paraId="10A93B63" w14:textId="77777777" w:rsidR="00503068" w:rsidRP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7ED47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содействие финансовому просвещению и воспитанию детей </w:t>
      </w:r>
      <w:r w:rsidRPr="00503068">
        <w:rPr>
          <w:rFonts w:ascii="Times New Roman" w:hAnsi="Times New Roman" w:cs="Times New Roman"/>
          <w:sz w:val="28"/>
          <w:szCs w:val="28"/>
        </w:rPr>
        <w:t xml:space="preserve">дошкольного возраста, создание необходимой мотивации для повышения их финансовой грамотности. </w:t>
      </w:r>
    </w:p>
    <w:p w14:paraId="13368BFF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503068">
        <w:rPr>
          <w:rFonts w:ascii="Times New Roman" w:hAnsi="Times New Roman" w:cs="Times New Roman"/>
          <w:sz w:val="28"/>
          <w:szCs w:val="28"/>
        </w:rPr>
        <w:t xml:space="preserve"> Расширять знания детей о возникновении денег, </w:t>
      </w:r>
      <w:r>
        <w:rPr>
          <w:rFonts w:ascii="Times New Roman" w:hAnsi="Times New Roman" w:cs="Times New Roman"/>
          <w:sz w:val="28"/>
          <w:szCs w:val="28"/>
        </w:rPr>
        <w:t>о том, что служило деньгами для</w:t>
      </w:r>
      <w:r w:rsidRPr="00503068">
        <w:rPr>
          <w:rFonts w:ascii="Times New Roman" w:hAnsi="Times New Roman" w:cs="Times New Roman"/>
          <w:sz w:val="28"/>
          <w:szCs w:val="28"/>
        </w:rPr>
        <w:t xml:space="preserve"> древних людей; Развивать память, внимание, речь, стимулировать активность детей; Развивать умение подбирать предметы и </w:t>
      </w:r>
      <w:r>
        <w:rPr>
          <w:rFonts w:ascii="Times New Roman" w:hAnsi="Times New Roman" w:cs="Times New Roman"/>
          <w:sz w:val="28"/>
          <w:szCs w:val="28"/>
        </w:rPr>
        <w:t>атрибуты для игры; Воспитывать представления</w:t>
      </w:r>
      <w:r w:rsidRPr="005030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о  сущности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таких  нравственных  категорий,  как  экономность, бережливость. </w:t>
      </w:r>
    </w:p>
    <w:p w14:paraId="2EA568E4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>Материал и 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03068">
        <w:rPr>
          <w:rFonts w:ascii="Times New Roman" w:hAnsi="Times New Roman" w:cs="Times New Roman"/>
          <w:sz w:val="28"/>
          <w:szCs w:val="28"/>
        </w:rPr>
        <w:t xml:space="preserve">иллюстрации по тематике, зерна кофе, зерна пшеницы, камушки, глиняный кувшин, ковёр-самолёт, мультфильм, мультимедийное оборудование. </w:t>
      </w:r>
    </w:p>
    <w:p w14:paraId="1AB5AF99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1E3FF9" w14:textId="77777777" w:rsidR="00503068" w:rsidRPr="00503068" w:rsidRDefault="00503068" w:rsidP="005030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деятельности:</w:t>
      </w:r>
    </w:p>
    <w:p w14:paraId="6E89008E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18E74445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Ребята! Встанем мы в кружочек дружно, </w:t>
      </w:r>
    </w:p>
    <w:p w14:paraId="7B32C821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Поздороваться нам друг с другом нужно. </w:t>
      </w:r>
    </w:p>
    <w:p w14:paraId="66349B9D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Здравствуй правая рука (вытягиваем правую руку вперед), </w:t>
      </w:r>
    </w:p>
    <w:p w14:paraId="0B42B92B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Здравствуй левая рука, (вытягиваем левую руку вперед), </w:t>
      </w:r>
    </w:p>
    <w:p w14:paraId="19C66603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Здравствуй друг (дать правую руку соседу справа), </w:t>
      </w:r>
    </w:p>
    <w:p w14:paraId="6B444E30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Здравствуй друг (дать левую руку соседу слева), </w:t>
      </w:r>
    </w:p>
    <w:p w14:paraId="3678841E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Здравствуй, здравствуй дружный круг (держимся за руки все вместе), </w:t>
      </w:r>
    </w:p>
    <w:p w14:paraId="48715654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Мы стоим рука в руке, </w:t>
      </w:r>
    </w:p>
    <w:p w14:paraId="3F09AFC7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Вместе мы большая лента, </w:t>
      </w:r>
    </w:p>
    <w:p w14:paraId="71A94845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Можем маленькими быть (приседаем), </w:t>
      </w:r>
    </w:p>
    <w:p w14:paraId="06467D40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Можем мы большими быть (вырастаем на носочках), </w:t>
      </w:r>
    </w:p>
    <w:p w14:paraId="593FAF3B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Но один никто не будет (соединяемся в середине).  </w:t>
      </w:r>
    </w:p>
    <w:p w14:paraId="7B324000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Ребята.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У  каждого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из нас есть свои мечты! Новая кукла, новый конструктор, самокат, видеоигра, новые модные заколки, пенал или машинки.   А может быть, вы хотели бы завести домашнего питомца, ну например, котенка, щенка или хомячка?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Или  вы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мечтаете о путешествии на воздушном шаре в </w:t>
      </w:r>
      <w:proofErr w:type="spellStart"/>
      <w:r w:rsidRPr="00503068">
        <w:rPr>
          <w:rFonts w:ascii="Times New Roman" w:hAnsi="Times New Roman" w:cs="Times New Roman"/>
          <w:sz w:val="28"/>
          <w:szCs w:val="28"/>
        </w:rPr>
        <w:t>какойнибудь</w:t>
      </w:r>
      <w:proofErr w:type="spellEnd"/>
      <w:r w:rsidRPr="00503068">
        <w:rPr>
          <w:rFonts w:ascii="Times New Roman" w:hAnsi="Times New Roman" w:cs="Times New Roman"/>
          <w:sz w:val="28"/>
          <w:szCs w:val="28"/>
        </w:rPr>
        <w:t xml:space="preserve"> город или страну? </w:t>
      </w:r>
    </w:p>
    <w:p w14:paraId="51CE2A79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i/>
          <w:sz w:val="28"/>
          <w:szCs w:val="28"/>
        </w:rPr>
        <w:t>Звучит спокойная музыка, появляется ковёр-самолёт.</w:t>
      </w:r>
      <w:r w:rsidRPr="0050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404224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Ребята, что это за необычный предмет? Дети: Ковёр-самолет. </w:t>
      </w:r>
    </w:p>
    <w:p w14:paraId="55364548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А как вы думаете, для чего он нам будет нужен? Дети: Для путешествия. </w:t>
      </w:r>
    </w:p>
    <w:p w14:paraId="1E0CABB5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Все верно, ребята. Я хочу вам предложить сейчас отправиться в необычное путешествие. </w:t>
      </w:r>
    </w:p>
    <w:p w14:paraId="6723FC58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3068">
        <w:rPr>
          <w:rFonts w:ascii="Times New Roman" w:hAnsi="Times New Roman" w:cs="Times New Roman"/>
          <w:sz w:val="28"/>
          <w:szCs w:val="28"/>
        </w:rPr>
        <w:t>Воспитатель  вместе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с  детьми,  становится  на  ковёр-самолёт  и  отправляется  в путешествие, находят предметы в разных местах группы (глиняный кувшин, камни, зерна пшеницы, кофе, фрукты).  </w:t>
      </w:r>
    </w:p>
    <w:p w14:paraId="6A94A1A5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Воспитатель: Ребята, как вы думаете, д</w:t>
      </w:r>
      <w:r>
        <w:rPr>
          <w:rFonts w:ascii="Times New Roman" w:hAnsi="Times New Roman" w:cs="Times New Roman"/>
          <w:sz w:val="28"/>
          <w:szCs w:val="28"/>
        </w:rPr>
        <w:t xml:space="preserve">ля чего мы нашли эти предметы?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Дети  высказывают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свое мнение, почему же мы нашли эти предметы. </w:t>
      </w:r>
    </w:p>
    <w:p w14:paraId="630A2370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Хочу с вами поделиться одной историей и </w:t>
      </w:r>
      <w:r>
        <w:rPr>
          <w:rFonts w:ascii="Times New Roman" w:hAnsi="Times New Roman" w:cs="Times New Roman"/>
          <w:sz w:val="28"/>
          <w:szCs w:val="28"/>
        </w:rPr>
        <w:t xml:space="preserve">внимательно послушать ее. </w:t>
      </w:r>
    </w:p>
    <w:p w14:paraId="16FE5A21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«Давным-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давно,  миллионы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лет  назад,  на  заре  становления  человеческой  цивилизации, когда мужчина ходил охотиться на мамонта, а женщина ждала его в пещере у  очага,  денег  не  было. 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Постепенно  человек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учился  обрабатывать  землю,  выращивать различные съедобные вершки и корешки, делать посуду и предметы домашнего обихода, шить  одежду. 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И  у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одного  отлично  получалось  лепить  глиняные  горшки,  но  никак  не получалось поймать зайца, а у другого - наоборот.  И пришла людям в голову мысль: можно меняться продуктами своего труда. Я тебе - зайца, а ты мне - большой горшок для варки похлёбки. Так появился бартер - предшественник современных денег». </w:t>
      </w:r>
    </w:p>
    <w:p w14:paraId="36D460AE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 копилку денежку положила - подарок мамочке купила. </w:t>
      </w:r>
    </w:p>
    <w:p w14:paraId="0C8DD200" w14:textId="77777777" w:rsidR="00503068" w:rsidRDefault="00503068" w:rsidP="0050306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Сейчас хочу вам предложить посмотреть мультфильм.  </w:t>
      </w:r>
    </w:p>
    <w:p w14:paraId="37BDF4DC" w14:textId="77777777" w:rsidR="00503068" w:rsidRDefault="00503068" w:rsidP="0050306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03068">
        <w:rPr>
          <w:rFonts w:ascii="Times New Roman" w:hAnsi="Times New Roman" w:cs="Times New Roman"/>
          <w:i/>
          <w:sz w:val="28"/>
          <w:szCs w:val="28"/>
        </w:rPr>
        <w:t>Просмотр  мультфильма</w:t>
      </w:r>
      <w:proofErr w:type="gramEnd"/>
      <w:r w:rsidRPr="00503068">
        <w:rPr>
          <w:rFonts w:ascii="Times New Roman" w:hAnsi="Times New Roman" w:cs="Times New Roman"/>
          <w:i/>
          <w:sz w:val="28"/>
          <w:szCs w:val="28"/>
        </w:rPr>
        <w:t xml:space="preserve">  СМЕШАРИКИ  «Финансовая  грамотность.  </w:t>
      </w:r>
      <w:proofErr w:type="gramStart"/>
      <w:r w:rsidRPr="00503068">
        <w:rPr>
          <w:rFonts w:ascii="Times New Roman" w:hAnsi="Times New Roman" w:cs="Times New Roman"/>
          <w:i/>
          <w:sz w:val="28"/>
          <w:szCs w:val="28"/>
        </w:rPr>
        <w:t>Благородное  дело</w:t>
      </w:r>
      <w:proofErr w:type="gramEnd"/>
      <w:r w:rsidRPr="00503068">
        <w:rPr>
          <w:rFonts w:ascii="Times New Roman" w:hAnsi="Times New Roman" w:cs="Times New Roman"/>
          <w:i/>
          <w:sz w:val="28"/>
          <w:szCs w:val="28"/>
        </w:rPr>
        <w:t>».</w:t>
      </w:r>
    </w:p>
    <w:p w14:paraId="0D6771DE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Воспитатель: Посмотрели и засиделись мы с вами, предлагаю разминку сделать.</w:t>
      </w:r>
    </w:p>
    <w:p w14:paraId="5488123C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03068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503068">
        <w:rPr>
          <w:rFonts w:ascii="Times New Roman" w:hAnsi="Times New Roman" w:cs="Times New Roman"/>
          <w:b/>
          <w:sz w:val="28"/>
          <w:szCs w:val="28"/>
        </w:rPr>
        <w:t>: «Покупка»</w:t>
      </w:r>
      <w:r w:rsidRPr="005030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3077AB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Мы бежали по дорожке (бег на месте) </w:t>
      </w:r>
    </w:p>
    <w:p w14:paraId="756B95DD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Вдруг, порвались босоножки! (один громкий хлопок в ладоши) </w:t>
      </w:r>
    </w:p>
    <w:p w14:paraId="3B6128B6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Что же делать? Как нам быть? (разводим поочередно руки в стороны) </w:t>
      </w:r>
    </w:p>
    <w:p w14:paraId="1963AE67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Где же обувь нам добыть? (обнять щечки ладошками и покачать головой)</w:t>
      </w:r>
    </w:p>
    <w:p w14:paraId="2026688E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 Будем туфли покупать! (потопать ногами в ритм словам 4 или 7раз) </w:t>
      </w:r>
    </w:p>
    <w:p w14:paraId="7C85DFD5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Станем денежки считать! (потереть большим пальчиком другие пальцы, обеими руками одновременно) </w:t>
      </w:r>
    </w:p>
    <w:p w14:paraId="36E8DCD3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Один (рубль), два, три, четыре (с размахом вскользь хлопаем правой ладонью об левую и наоборот, 4 хлопка)</w:t>
      </w:r>
    </w:p>
    <w:p w14:paraId="1E6C5A9A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 Вот мы туфельки купили! (указываем ручками на обувь, выставляя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на пяточку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то правую, то левую ножку). </w:t>
      </w:r>
    </w:p>
    <w:p w14:paraId="3DDC9884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А теперь послушайте, пожалуйста, сказку.  Подружились Лиса Алиса, Буратино и Папа Карло. Стали жить они вместе. Лиса Алиса на работу ходила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в  цирк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и за это получала зарплату. Буратино учился в летней школе, хотел стать учителем, и за свою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учебу  получал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стипендию.  Папа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Карло  не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работал,  он  был  уже  пожилой  и  получал пенсию. Из чего состоял доход семьи Папы Карло? Дети: Зарплата, пенсия, стипендия. </w:t>
      </w:r>
    </w:p>
    <w:p w14:paraId="52D3E03C" w14:textId="77777777" w:rsid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Скажите, где взрослые получают деньги за свою работу? Дети: В банке, банкомате. </w:t>
      </w:r>
    </w:p>
    <w:p w14:paraId="254E474C" w14:textId="77777777" w:rsidR="00503068" w:rsidRPr="00503068" w:rsidRDefault="00503068" w:rsidP="005030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3068">
        <w:rPr>
          <w:rFonts w:ascii="Times New Roman" w:hAnsi="Times New Roman" w:cs="Times New Roman"/>
          <w:sz w:val="28"/>
          <w:szCs w:val="28"/>
        </w:rPr>
        <w:t>Воспитатель: Все верно. Для того чтобы пойти в банк, что нужно взять с собой? (ответ детей). Правильно кошелёк. Это специальный домик для денег. Туда кла</w:t>
      </w:r>
      <w:r>
        <w:rPr>
          <w:rFonts w:ascii="Times New Roman" w:hAnsi="Times New Roman" w:cs="Times New Roman"/>
          <w:sz w:val="28"/>
          <w:szCs w:val="28"/>
        </w:rPr>
        <w:t xml:space="preserve">дут деньги, чтобы не потерять. </w:t>
      </w:r>
      <w:r w:rsidRPr="00503068">
        <w:rPr>
          <w:rFonts w:ascii="Times New Roman" w:hAnsi="Times New Roman" w:cs="Times New Roman"/>
          <w:sz w:val="28"/>
          <w:szCs w:val="28"/>
        </w:rPr>
        <w:t xml:space="preserve">Воспитатель: Для чего нужны деньги в семье? Дети: </w:t>
      </w:r>
      <w:proofErr w:type="gramStart"/>
      <w:r w:rsidRPr="00503068">
        <w:rPr>
          <w:rFonts w:ascii="Times New Roman" w:hAnsi="Times New Roman" w:cs="Times New Roman"/>
          <w:sz w:val="28"/>
          <w:szCs w:val="28"/>
        </w:rPr>
        <w:t>Для  того</w:t>
      </w:r>
      <w:proofErr w:type="gramEnd"/>
      <w:r w:rsidRPr="00503068">
        <w:rPr>
          <w:rFonts w:ascii="Times New Roman" w:hAnsi="Times New Roman" w:cs="Times New Roman"/>
          <w:sz w:val="28"/>
          <w:szCs w:val="28"/>
        </w:rPr>
        <w:t xml:space="preserve">  чтобы  ходить  в  магазин  и  покупать  продукты,  </w:t>
      </w:r>
      <w:r w:rsidRPr="00503068">
        <w:rPr>
          <w:rFonts w:ascii="Times New Roman" w:hAnsi="Times New Roman" w:cs="Times New Roman"/>
          <w:sz w:val="28"/>
          <w:szCs w:val="28"/>
        </w:rPr>
        <w:lastRenderedPageBreak/>
        <w:t>необходимые  вещи, оплачивать коммунальные услуги, детский сад, если кто-то заболел, то нужно отправиться в аптеку за лекарством.</w:t>
      </w:r>
    </w:p>
    <w:sectPr w:rsidR="00503068" w:rsidRPr="00503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366"/>
    <w:rsid w:val="002708E9"/>
    <w:rsid w:val="00503068"/>
    <w:rsid w:val="005F3366"/>
    <w:rsid w:val="0087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0601"/>
  <w15:chartTrackingRefBased/>
  <w15:docId w15:val="{6A9FF3A5-1BE0-4FFE-90BF-1566CBE0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729</Words>
  <Characters>4158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Jhony</dc:creator>
  <cp:keywords/>
  <dc:description/>
  <cp:lastModifiedBy>Воспитатель</cp:lastModifiedBy>
  <cp:revision>3</cp:revision>
  <dcterms:created xsi:type="dcterms:W3CDTF">2022-07-20T12:46:00Z</dcterms:created>
  <dcterms:modified xsi:type="dcterms:W3CDTF">2023-07-10T07:42:00Z</dcterms:modified>
</cp:coreProperties>
</file>